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736" w:rsidRDefault="005B0736" w:rsidP="005B0736">
      <w:pPr>
        <w:jc w:val="center"/>
      </w:pPr>
      <w:r>
        <w:rPr>
          <w:noProof/>
          <w:lang w:eastAsia="it-IT"/>
        </w:rPr>
        <w:drawing>
          <wp:inline distT="0" distB="0" distL="0" distR="0" wp14:anchorId="1C121DAE" wp14:editId="7E096809">
            <wp:extent cx="2270760" cy="1381760"/>
            <wp:effectExtent l="0" t="0" r="0" b="0"/>
            <wp:docPr id="3" name="Immagine 3" descr="LOGO ASP trasparent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ASP trasparente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760" cy="138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736" w:rsidRPr="00AE604F" w:rsidRDefault="005B0736" w:rsidP="005B0736">
      <w:pPr>
        <w:jc w:val="center"/>
        <w:rPr>
          <w:sz w:val="32"/>
          <w:szCs w:val="32"/>
        </w:rPr>
      </w:pPr>
    </w:p>
    <w:p w:rsidR="005B0736" w:rsidRPr="00AE604F" w:rsidRDefault="005B0736" w:rsidP="005B0736">
      <w:pPr>
        <w:pStyle w:val="Contenutotabella"/>
        <w:jc w:val="center"/>
        <w:rPr>
          <w:rFonts w:ascii="Calibri" w:hAnsi="Calibri"/>
          <w:b/>
          <w:sz w:val="32"/>
          <w:szCs w:val="32"/>
        </w:rPr>
      </w:pPr>
      <w:r w:rsidRPr="00AE604F">
        <w:rPr>
          <w:rFonts w:ascii="Calibri" w:hAnsi="Calibri" w:cs="Courier New"/>
          <w:b/>
          <w:sz w:val="32"/>
          <w:szCs w:val="32"/>
        </w:rPr>
        <w:t xml:space="preserve">Progetto “C.I.A.O. </w:t>
      </w:r>
      <w:r w:rsidRPr="00AE604F">
        <w:rPr>
          <w:rFonts w:ascii="Calibri" w:hAnsi="Calibri" w:cs="Courier New"/>
          <w:b/>
          <w:bCs/>
          <w:sz w:val="32"/>
          <w:szCs w:val="32"/>
        </w:rPr>
        <w:t>C</w:t>
      </w:r>
      <w:r w:rsidRPr="00AE604F">
        <w:rPr>
          <w:rFonts w:ascii="Calibri" w:hAnsi="Calibri" w:cs="Courier New"/>
          <w:b/>
          <w:sz w:val="32"/>
          <w:szCs w:val="32"/>
        </w:rPr>
        <w:t>on l'</w:t>
      </w:r>
      <w:r w:rsidRPr="00AE604F">
        <w:rPr>
          <w:rFonts w:ascii="Calibri" w:hAnsi="Calibri" w:cs="Courier New"/>
          <w:b/>
          <w:bCs/>
          <w:sz w:val="32"/>
          <w:szCs w:val="32"/>
        </w:rPr>
        <w:t>I</w:t>
      </w:r>
      <w:r w:rsidRPr="00AE604F">
        <w:rPr>
          <w:rFonts w:ascii="Calibri" w:hAnsi="Calibri" w:cs="Courier New"/>
          <w:b/>
          <w:sz w:val="32"/>
          <w:szCs w:val="32"/>
        </w:rPr>
        <w:t xml:space="preserve">taliano </w:t>
      </w:r>
      <w:r w:rsidRPr="00AE604F">
        <w:rPr>
          <w:rFonts w:ascii="Calibri" w:hAnsi="Calibri" w:cs="Courier New"/>
          <w:b/>
          <w:bCs/>
          <w:sz w:val="32"/>
          <w:szCs w:val="32"/>
        </w:rPr>
        <w:t>A</w:t>
      </w:r>
      <w:r w:rsidRPr="00AE604F">
        <w:rPr>
          <w:rFonts w:ascii="Calibri" w:hAnsi="Calibri" w:cs="Courier New"/>
          <w:b/>
          <w:sz w:val="32"/>
          <w:szCs w:val="32"/>
        </w:rPr>
        <w:t xml:space="preserve">ndare </w:t>
      </w:r>
      <w:r w:rsidRPr="00AE604F">
        <w:rPr>
          <w:rFonts w:ascii="Calibri" w:hAnsi="Calibri" w:cs="Courier New"/>
          <w:b/>
          <w:bCs/>
          <w:sz w:val="32"/>
          <w:szCs w:val="32"/>
        </w:rPr>
        <w:t>O</w:t>
      </w:r>
      <w:r w:rsidRPr="00AE604F">
        <w:rPr>
          <w:rFonts w:ascii="Calibri" w:hAnsi="Calibri" w:cs="Courier New"/>
          <w:b/>
          <w:sz w:val="32"/>
          <w:szCs w:val="32"/>
        </w:rPr>
        <w:t>ltre”</w:t>
      </w:r>
    </w:p>
    <w:p w:rsidR="005B0736" w:rsidRDefault="005B0736"/>
    <w:p w:rsidR="0015561E" w:rsidRDefault="0015561E">
      <w:pPr>
        <w:rPr>
          <w:i/>
        </w:rPr>
      </w:pPr>
    </w:p>
    <w:p w:rsidR="0015561E" w:rsidRDefault="0015561E">
      <w:pPr>
        <w:rPr>
          <w:i/>
        </w:rPr>
      </w:pPr>
      <w:r w:rsidRPr="0015561E">
        <w:rPr>
          <w:i/>
        </w:rPr>
        <w:t xml:space="preserve">Scheda </w:t>
      </w:r>
      <w:r w:rsidR="00B04572">
        <w:rPr>
          <w:i/>
        </w:rPr>
        <w:t>materiale da inserire al punto 6.1</w:t>
      </w:r>
      <w:r w:rsidRPr="0015561E">
        <w:rPr>
          <w:i/>
        </w:rPr>
        <w:t xml:space="preserve"> </w:t>
      </w:r>
    </w:p>
    <w:p w:rsidR="0015561E" w:rsidRPr="0015561E" w:rsidRDefault="0015561E">
      <w:pPr>
        <w:rPr>
          <w:i/>
        </w:rPr>
      </w:pPr>
      <w:bookmarkStart w:id="0" w:name="_GoBack"/>
      <w:bookmarkEnd w:id="0"/>
    </w:p>
    <w:p w:rsidR="008E6A57" w:rsidRDefault="00365B58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89"/>
        <w:gridCol w:w="6933"/>
      </w:tblGrid>
      <w:tr w:rsidR="0015561E" w:rsidTr="00AA5CC0">
        <w:tc>
          <w:tcPr>
            <w:tcW w:w="2689" w:type="dxa"/>
          </w:tcPr>
          <w:p w:rsidR="0015561E" w:rsidRDefault="0015561E" w:rsidP="00AA5CC0">
            <w:r>
              <w:t>TITOLO</w:t>
            </w:r>
          </w:p>
        </w:tc>
        <w:tc>
          <w:tcPr>
            <w:tcW w:w="6933" w:type="dxa"/>
          </w:tcPr>
          <w:p w:rsidR="0015561E" w:rsidRDefault="0015561E" w:rsidP="00AA5CC0"/>
          <w:p w:rsidR="0015561E" w:rsidRDefault="0015561E" w:rsidP="00AA5CC0"/>
          <w:p w:rsidR="00307D8A" w:rsidRDefault="00307D8A" w:rsidP="00307D8A">
            <w:pPr>
              <w:pStyle w:val="NormaleWeb"/>
              <w:spacing w:before="0" w:beforeAutospacing="0" w:after="0" w:afterAutospacing="0"/>
            </w:pPr>
            <w:r>
              <w:rPr>
                <w:rFonts w:ascii="Helvetica Neue" w:hAnsi="Helvetica Neue"/>
                <w:color w:val="000000"/>
                <w:sz w:val="22"/>
                <w:szCs w:val="22"/>
              </w:rPr>
              <w:t>La classe multiculturale multilivello</w:t>
            </w:r>
          </w:p>
          <w:p w:rsidR="0015561E" w:rsidRDefault="0015561E" w:rsidP="00AA5CC0"/>
        </w:tc>
      </w:tr>
      <w:tr w:rsidR="005B0736" w:rsidTr="005B0736">
        <w:tc>
          <w:tcPr>
            <w:tcW w:w="2689" w:type="dxa"/>
          </w:tcPr>
          <w:p w:rsidR="005B0736" w:rsidRDefault="005B0736">
            <w:r>
              <w:t>Autore</w:t>
            </w:r>
          </w:p>
          <w:p w:rsidR="005B0736" w:rsidRDefault="005B0736">
            <w:r>
              <w:t>(scuola)</w:t>
            </w:r>
          </w:p>
        </w:tc>
        <w:tc>
          <w:tcPr>
            <w:tcW w:w="6933" w:type="dxa"/>
          </w:tcPr>
          <w:p w:rsidR="005B0736" w:rsidRPr="00307D8A" w:rsidRDefault="005B0736">
            <w:pPr>
              <w:rPr>
                <w:rFonts w:cstheme="minorHAnsi"/>
              </w:rPr>
            </w:pPr>
          </w:p>
          <w:p w:rsidR="00307D8A" w:rsidRPr="00307D8A" w:rsidRDefault="00307D8A" w:rsidP="00307D8A">
            <w:pPr>
              <w:pStyle w:val="Normale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307D8A">
              <w:rPr>
                <w:rFonts w:asciiTheme="minorHAnsi" w:hAnsiTheme="minorHAnsi" w:cstheme="minorHAnsi"/>
                <w:color w:val="000000"/>
              </w:rPr>
              <w:t xml:space="preserve">Università Ca’ </w:t>
            </w:r>
            <w:proofErr w:type="spellStart"/>
            <w:r w:rsidRPr="00307D8A">
              <w:rPr>
                <w:rFonts w:asciiTheme="minorHAnsi" w:hAnsiTheme="minorHAnsi" w:cstheme="minorHAnsi"/>
                <w:color w:val="000000"/>
              </w:rPr>
              <w:t>Foscari</w:t>
            </w:r>
            <w:proofErr w:type="spellEnd"/>
            <w:r w:rsidRPr="00307D8A">
              <w:rPr>
                <w:rFonts w:asciiTheme="minorHAnsi" w:hAnsiTheme="minorHAnsi" w:cstheme="minorHAnsi"/>
                <w:color w:val="000000"/>
              </w:rPr>
              <w:t xml:space="preserve">, relatrice Dott.ssa </w:t>
            </w:r>
            <w:proofErr w:type="spellStart"/>
            <w:r w:rsidRPr="00307D8A">
              <w:rPr>
                <w:rFonts w:asciiTheme="minorHAnsi" w:hAnsiTheme="minorHAnsi" w:cstheme="minorHAnsi"/>
                <w:color w:val="000000"/>
              </w:rPr>
              <w:t>C.Meneghetti</w:t>
            </w:r>
            <w:proofErr w:type="spellEnd"/>
          </w:p>
          <w:p w:rsidR="005B0736" w:rsidRPr="00307D8A" w:rsidRDefault="005B0736">
            <w:pPr>
              <w:rPr>
                <w:rFonts w:cstheme="minorHAnsi"/>
              </w:rPr>
            </w:pPr>
          </w:p>
          <w:p w:rsidR="005B0736" w:rsidRPr="00307D8A" w:rsidRDefault="005B0736">
            <w:pPr>
              <w:rPr>
                <w:rFonts w:cstheme="minorHAnsi"/>
              </w:rPr>
            </w:pPr>
          </w:p>
        </w:tc>
      </w:tr>
      <w:tr w:rsidR="005B0736" w:rsidTr="005B0736">
        <w:tc>
          <w:tcPr>
            <w:tcW w:w="2689" w:type="dxa"/>
          </w:tcPr>
          <w:p w:rsidR="005B0736" w:rsidRDefault="005B0736" w:rsidP="00AA5CC0">
            <w:r>
              <w:t>Data di stesura</w:t>
            </w:r>
          </w:p>
        </w:tc>
        <w:tc>
          <w:tcPr>
            <w:tcW w:w="6933" w:type="dxa"/>
          </w:tcPr>
          <w:p w:rsidR="005B0736" w:rsidRDefault="00307D8A" w:rsidP="00AA5CC0">
            <w:r>
              <w:t>Aprile 2017</w:t>
            </w:r>
          </w:p>
          <w:p w:rsidR="005B0736" w:rsidRDefault="005B0736" w:rsidP="00AA5CC0"/>
        </w:tc>
      </w:tr>
      <w:tr w:rsidR="005B0736" w:rsidTr="005B0736">
        <w:tc>
          <w:tcPr>
            <w:tcW w:w="2689" w:type="dxa"/>
          </w:tcPr>
          <w:p w:rsidR="005B0736" w:rsidRDefault="005B0736" w:rsidP="00AA5CC0">
            <w:r>
              <w:t>Destinatari - Utenti</w:t>
            </w:r>
          </w:p>
        </w:tc>
        <w:tc>
          <w:tcPr>
            <w:tcW w:w="6933" w:type="dxa"/>
          </w:tcPr>
          <w:p w:rsidR="00307D8A" w:rsidRPr="00307D8A" w:rsidRDefault="00307D8A" w:rsidP="00307D8A">
            <w:pPr>
              <w:pStyle w:val="Normale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307D8A">
              <w:rPr>
                <w:rFonts w:asciiTheme="minorHAnsi" w:hAnsiTheme="minorHAnsi" w:cstheme="minorHAnsi"/>
                <w:color w:val="000000"/>
              </w:rPr>
              <w:t>Scuola dell’Infanzia</w:t>
            </w:r>
          </w:p>
          <w:p w:rsidR="00307D8A" w:rsidRPr="00307D8A" w:rsidRDefault="00307D8A" w:rsidP="00307D8A">
            <w:pPr>
              <w:pStyle w:val="Normale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307D8A">
              <w:rPr>
                <w:rFonts w:asciiTheme="minorHAnsi" w:hAnsiTheme="minorHAnsi" w:cstheme="minorHAnsi"/>
                <w:color w:val="000000"/>
              </w:rPr>
              <w:t>Scuola Primaria</w:t>
            </w:r>
          </w:p>
          <w:p w:rsidR="00307D8A" w:rsidRPr="00307D8A" w:rsidRDefault="00307D8A" w:rsidP="00307D8A">
            <w:pPr>
              <w:pStyle w:val="Normale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307D8A">
              <w:rPr>
                <w:rFonts w:asciiTheme="minorHAnsi" w:hAnsiTheme="minorHAnsi" w:cstheme="minorHAnsi"/>
                <w:color w:val="000000"/>
              </w:rPr>
              <w:t>Scuola secondaria Inferiore e Superiore</w:t>
            </w:r>
          </w:p>
          <w:p w:rsidR="005B0736" w:rsidRPr="00307D8A" w:rsidRDefault="005B0736" w:rsidP="00AA5CC0">
            <w:pPr>
              <w:rPr>
                <w:rFonts w:cstheme="minorHAnsi"/>
              </w:rPr>
            </w:pPr>
          </w:p>
          <w:p w:rsidR="005B0736" w:rsidRDefault="005B0736" w:rsidP="00AA5CC0"/>
        </w:tc>
      </w:tr>
      <w:tr w:rsidR="005B0736" w:rsidTr="005B0736">
        <w:tc>
          <w:tcPr>
            <w:tcW w:w="2689" w:type="dxa"/>
          </w:tcPr>
          <w:p w:rsidR="005B0736" w:rsidRDefault="005B0736">
            <w:proofErr w:type="spellStart"/>
            <w:r>
              <w:t>Abstract</w:t>
            </w:r>
            <w:proofErr w:type="spellEnd"/>
          </w:p>
        </w:tc>
        <w:tc>
          <w:tcPr>
            <w:tcW w:w="6933" w:type="dxa"/>
          </w:tcPr>
          <w:p w:rsidR="00B04572" w:rsidRPr="00B04572" w:rsidRDefault="00B04572" w:rsidP="00B04572">
            <w:r w:rsidRPr="00B04572">
              <w:t xml:space="preserve">La prima presentazione descrive come facilitare l’apprendimento e valorizzare le differenze della </w:t>
            </w:r>
            <w:proofErr w:type="gramStart"/>
            <w:r w:rsidRPr="00B04572">
              <w:t>C.A.D.( Classe</w:t>
            </w:r>
            <w:proofErr w:type="gramEnd"/>
            <w:r w:rsidRPr="00B04572">
              <w:t xml:space="preserve"> ad Abilità Differenziate). Attraverso un excursus teorico che, </w:t>
            </w:r>
            <w:proofErr w:type="gramStart"/>
            <w:r w:rsidRPr="00B04572">
              <w:t>analizzando  la</w:t>
            </w:r>
            <w:proofErr w:type="gramEnd"/>
            <w:r w:rsidRPr="00B04572">
              <w:t xml:space="preserve"> capacità di memorizzare e quella di differenziare, arriva  a delineare i diversi stili cognitivi e le diverse intelligenze. Viene proposta una didattica ludica come metodo </w:t>
            </w:r>
            <w:proofErr w:type="gramStart"/>
            <w:r w:rsidRPr="00B04572">
              <w:t>che  traduce</w:t>
            </w:r>
            <w:proofErr w:type="gramEnd"/>
            <w:r w:rsidRPr="00B04572">
              <w:t xml:space="preserve"> il gioco in apprendimento e ne sollecita e ne esalta le diverse abilità individuali. Il docente in questo processo d’apprendimento assume il ruolo del facilitatore. </w:t>
            </w:r>
          </w:p>
          <w:p w:rsidR="00B04572" w:rsidRDefault="00B04572" w:rsidP="00B04572"/>
          <w:p w:rsidR="00B04572" w:rsidRPr="00B04572" w:rsidRDefault="00B04572" w:rsidP="00B04572">
            <w:r w:rsidRPr="00B04572">
              <w:t xml:space="preserve">Nella seconda presentazione vediamo </w:t>
            </w:r>
            <w:proofErr w:type="gramStart"/>
            <w:r w:rsidRPr="00B04572">
              <w:t>la  realizzazione</w:t>
            </w:r>
            <w:proofErr w:type="gramEnd"/>
            <w:r w:rsidRPr="00B04572">
              <w:t xml:space="preserve"> di un testo scritto con l’utilizzo di materiale autentico e stratificato. Vengono presentate e descritte le quattro fasi che definiscono la didattica stratificata:</w:t>
            </w:r>
          </w:p>
          <w:p w:rsidR="00B04572" w:rsidRPr="00B04572" w:rsidRDefault="00B04572" w:rsidP="00B04572">
            <w:r w:rsidRPr="00B04572">
              <w:t>1. Creare motivazione</w:t>
            </w:r>
          </w:p>
          <w:p w:rsidR="00B04572" w:rsidRPr="00B04572" w:rsidRDefault="00B04572" w:rsidP="00B04572">
            <w:r w:rsidRPr="00B04572">
              <w:t>2. Comprendere globalmente</w:t>
            </w:r>
          </w:p>
          <w:p w:rsidR="00B04572" w:rsidRPr="00B04572" w:rsidRDefault="00B04572" w:rsidP="00B04572">
            <w:r w:rsidRPr="00B04572">
              <w:t>3. Comprendere analiticamente</w:t>
            </w:r>
          </w:p>
          <w:p w:rsidR="00B04572" w:rsidRPr="00B04572" w:rsidRDefault="00B04572" w:rsidP="00B04572">
            <w:r w:rsidRPr="00B04572">
              <w:t>4. Sintetizzare come compito autentico</w:t>
            </w:r>
          </w:p>
          <w:p w:rsidR="00B04572" w:rsidRPr="00B04572" w:rsidRDefault="00B04572" w:rsidP="00B04572">
            <w:r w:rsidRPr="00B04572">
              <w:lastRenderedPageBreak/>
              <w:t>Viene poi proposto un esempio di testo scritto realizzato seguendo il percorso teorico esplicato.</w:t>
            </w:r>
          </w:p>
          <w:p w:rsidR="00B04572" w:rsidRPr="00B04572" w:rsidRDefault="00B04572" w:rsidP="00B04572">
            <w:r w:rsidRPr="00B04572">
              <w:t>Se ne allega una griglia di lavoro come supporto per la progettazione di una unità di lavoro.</w:t>
            </w:r>
          </w:p>
          <w:p w:rsidR="005B0736" w:rsidRDefault="005B0736"/>
          <w:p w:rsidR="005B0736" w:rsidRDefault="005B0736"/>
        </w:tc>
      </w:tr>
      <w:tr w:rsidR="005B0736" w:rsidTr="005B0736">
        <w:tc>
          <w:tcPr>
            <w:tcW w:w="2689" w:type="dxa"/>
          </w:tcPr>
          <w:p w:rsidR="005B0736" w:rsidRDefault="005B0736" w:rsidP="00AA5CC0">
            <w:r>
              <w:lastRenderedPageBreak/>
              <w:t>Indicazioni sull’utilizzo</w:t>
            </w:r>
          </w:p>
        </w:tc>
        <w:tc>
          <w:tcPr>
            <w:tcW w:w="6933" w:type="dxa"/>
          </w:tcPr>
          <w:p w:rsidR="005B0736" w:rsidRDefault="00DF211B" w:rsidP="00AA5CC0">
            <w:r>
              <w:t xml:space="preserve">La scrittura </w:t>
            </w:r>
            <w:proofErr w:type="gramStart"/>
            <w:r>
              <w:t>del  testo</w:t>
            </w:r>
            <w:proofErr w:type="gramEnd"/>
            <w:r>
              <w:t xml:space="preserve"> a gruppi di lavoro, </w:t>
            </w:r>
            <w:r w:rsidR="00032D07">
              <w:t>a gradi di difficoltà crescente,</w:t>
            </w:r>
            <w:r>
              <w:t xml:space="preserve"> presuppone  un apprendimento linguistico contestualizzato</w:t>
            </w:r>
            <w:r w:rsidR="00032D07">
              <w:t>,</w:t>
            </w:r>
            <w:r>
              <w:t xml:space="preserve"> e quindi efficace</w:t>
            </w:r>
            <w:r w:rsidR="00032D07">
              <w:t>, ma anche una preparazione di materiale molto ordinato e sequenziale.</w:t>
            </w:r>
          </w:p>
          <w:p w:rsidR="005B0736" w:rsidRDefault="005B0736" w:rsidP="00AA5CC0"/>
        </w:tc>
      </w:tr>
      <w:tr w:rsidR="005B0736" w:rsidTr="005B0736">
        <w:tc>
          <w:tcPr>
            <w:tcW w:w="2689" w:type="dxa"/>
          </w:tcPr>
          <w:p w:rsidR="005B0736" w:rsidRDefault="005B0736">
            <w:r>
              <w:t>Nome file o link</w:t>
            </w:r>
          </w:p>
        </w:tc>
        <w:tc>
          <w:tcPr>
            <w:tcW w:w="6933" w:type="dxa"/>
          </w:tcPr>
          <w:p w:rsidR="005B0736" w:rsidRDefault="00B04572">
            <w:r>
              <w:t>MATERIALI TEORICI DEL CORSO CA’ FOSCARI</w:t>
            </w:r>
          </w:p>
          <w:p w:rsidR="005B0736" w:rsidRDefault="005B0736"/>
        </w:tc>
      </w:tr>
    </w:tbl>
    <w:p w:rsidR="005B0736" w:rsidRDefault="005B0736"/>
    <w:p w:rsidR="005B0736" w:rsidRDefault="005B0736"/>
    <w:p w:rsidR="005B0736" w:rsidRDefault="00032D07">
      <w:r>
        <w:t>Scheda compilata da: Istituto Comprensivo di Salsomaggiore Terme</w:t>
      </w:r>
    </w:p>
    <w:sectPr w:rsidR="005B0736" w:rsidSect="001E5726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orndale, 'Times New Roman'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736"/>
    <w:rsid w:val="00032D07"/>
    <w:rsid w:val="0015561E"/>
    <w:rsid w:val="001E5726"/>
    <w:rsid w:val="002C001D"/>
    <w:rsid w:val="00307D8A"/>
    <w:rsid w:val="00365B58"/>
    <w:rsid w:val="005B0736"/>
    <w:rsid w:val="006A67AD"/>
    <w:rsid w:val="00884B99"/>
    <w:rsid w:val="00AD18A3"/>
    <w:rsid w:val="00B04572"/>
    <w:rsid w:val="00C85F1D"/>
    <w:rsid w:val="00DF2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AD7933-5A5F-504C-934C-B49EA58ED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ntenutotabella">
    <w:name w:val="Contenuto tabella"/>
    <w:basedOn w:val="Normale"/>
    <w:uiPriority w:val="99"/>
    <w:qFormat/>
    <w:rsid w:val="005B0736"/>
    <w:pPr>
      <w:widowControl w:val="0"/>
      <w:suppressLineNumbers/>
      <w:tabs>
        <w:tab w:val="left" w:pos="708"/>
      </w:tabs>
      <w:suppressAutoHyphens/>
      <w:spacing w:line="100" w:lineRule="atLeast"/>
      <w:jc w:val="both"/>
    </w:pPr>
    <w:rPr>
      <w:rFonts w:ascii="Thorndale, 'Times New Roman'" w:eastAsia="Times New Roman" w:hAnsi="Thorndale, 'Times New Roman'" w:cs="Tahoma"/>
      <w:color w:val="00000A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0736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0736"/>
    <w:rPr>
      <w:rFonts w:ascii="Times New Roman" w:hAnsi="Times New Roman" w:cs="Times New Roman"/>
      <w:sz w:val="18"/>
      <w:szCs w:val="18"/>
    </w:rPr>
  </w:style>
  <w:style w:type="table" w:styleId="Grigliatabella">
    <w:name w:val="Table Grid"/>
    <w:basedOn w:val="Tabellanormale"/>
    <w:uiPriority w:val="39"/>
    <w:rsid w:val="005B07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307D8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5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Aluisi Tosolini</dc:creator>
  <cp:keywords/>
  <dc:description/>
  <cp:lastModifiedBy>beatrice rubini</cp:lastModifiedBy>
  <cp:revision>3</cp:revision>
  <dcterms:created xsi:type="dcterms:W3CDTF">2019-03-26T17:57:00Z</dcterms:created>
  <dcterms:modified xsi:type="dcterms:W3CDTF">2019-03-26T18:26:00Z</dcterms:modified>
</cp:coreProperties>
</file>